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5656F1" w:rsidRPr="00D1320D">
        <w:rPr>
          <w:rFonts w:ascii="Arial" w:hAnsi="Arial" w:cs="Arial"/>
          <w:b/>
          <w:sz w:val="20"/>
          <w:szCs w:val="20"/>
        </w:rPr>
        <w:t>ACTUALIZACIÓN</w:t>
      </w:r>
    </w:p>
    <w:p w:rsidR="00337042" w:rsidRPr="00D1320D" w:rsidRDefault="00E428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 w:rsidR="00D15F47">
        <w:rPr>
          <w:rFonts w:ascii="Arial" w:hAnsi="Arial" w:cs="Arial"/>
          <w:b/>
          <w:sz w:val="20"/>
          <w:szCs w:val="20"/>
        </w:rPr>
        <w:t>0</w:t>
      </w:r>
      <w:r w:rsidR="00212D7E">
        <w:rPr>
          <w:rFonts w:ascii="Arial" w:hAnsi="Arial" w:cs="Arial"/>
          <w:b/>
          <w:sz w:val="20"/>
          <w:szCs w:val="20"/>
        </w:rPr>
        <w:t xml:space="preserve"> DE </w:t>
      </w:r>
      <w:r w:rsidR="003937F6">
        <w:rPr>
          <w:rFonts w:ascii="Arial" w:hAnsi="Arial" w:cs="Arial"/>
          <w:b/>
          <w:sz w:val="20"/>
          <w:szCs w:val="20"/>
        </w:rPr>
        <w:t>JU</w:t>
      </w:r>
      <w:r w:rsidR="00013286">
        <w:rPr>
          <w:rFonts w:ascii="Arial" w:hAnsi="Arial" w:cs="Arial"/>
          <w:b/>
          <w:sz w:val="20"/>
          <w:szCs w:val="20"/>
        </w:rPr>
        <w:t>L</w:t>
      </w:r>
      <w:r w:rsidR="003937F6">
        <w:rPr>
          <w:rFonts w:ascii="Arial" w:hAnsi="Arial" w:cs="Arial"/>
          <w:b/>
          <w:sz w:val="20"/>
          <w:szCs w:val="20"/>
        </w:rPr>
        <w:t xml:space="preserve">IO 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3937F6">
        <w:rPr>
          <w:rFonts w:ascii="Arial" w:hAnsi="Arial" w:cs="Arial"/>
          <w:sz w:val="36"/>
          <w:szCs w:val="36"/>
        </w:rPr>
        <w:t>ju</w:t>
      </w:r>
      <w:r w:rsidR="00013286">
        <w:rPr>
          <w:rFonts w:ascii="Arial" w:hAnsi="Arial" w:cs="Arial"/>
          <w:sz w:val="36"/>
          <w:szCs w:val="36"/>
        </w:rPr>
        <w:t>l</w:t>
      </w:r>
      <w:r w:rsidR="003937F6">
        <w:rPr>
          <w:rFonts w:ascii="Arial" w:hAnsi="Arial" w:cs="Arial"/>
          <w:sz w:val="36"/>
          <w:szCs w:val="36"/>
        </w:rPr>
        <w:t xml:space="preserve">io </w:t>
      </w:r>
      <w:r>
        <w:rPr>
          <w:rFonts w:ascii="Arial" w:hAnsi="Arial" w:cs="Arial"/>
          <w:sz w:val="36"/>
          <w:szCs w:val="36"/>
        </w:rPr>
        <w:t xml:space="preserve"> no </w:t>
      </w:r>
      <w:r w:rsidR="00D64EDB">
        <w:rPr>
          <w:rFonts w:ascii="Arial" w:hAnsi="Arial" w:cs="Arial"/>
          <w:sz w:val="36"/>
          <w:szCs w:val="36"/>
        </w:rPr>
        <w:t xml:space="preserve">resolvió </w:t>
      </w:r>
      <w:r>
        <w:rPr>
          <w:rFonts w:ascii="Arial" w:hAnsi="Arial" w:cs="Arial"/>
          <w:sz w:val="36"/>
          <w:szCs w:val="36"/>
        </w:rPr>
        <w:t xml:space="preserve"> quejas respecto a violaciones a la Ley Electoral.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42"/>
    <w:rsid w:val="00013286"/>
    <w:rsid w:val="001901C3"/>
    <w:rsid w:val="00212D7E"/>
    <w:rsid w:val="002D2DB4"/>
    <w:rsid w:val="00337042"/>
    <w:rsid w:val="003937F6"/>
    <w:rsid w:val="00450916"/>
    <w:rsid w:val="00484CB9"/>
    <w:rsid w:val="005656F1"/>
    <w:rsid w:val="009A58C5"/>
    <w:rsid w:val="00A92821"/>
    <w:rsid w:val="00C13EB2"/>
    <w:rsid w:val="00CC778D"/>
    <w:rsid w:val="00D15F47"/>
    <w:rsid w:val="00D64EDB"/>
    <w:rsid w:val="00D67AB8"/>
    <w:rsid w:val="00DD5FC5"/>
    <w:rsid w:val="00E42842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20</cp:revision>
  <dcterms:created xsi:type="dcterms:W3CDTF">2014-12-17T17:58:00Z</dcterms:created>
  <dcterms:modified xsi:type="dcterms:W3CDTF">2015-07-20T17:08:00Z</dcterms:modified>
</cp:coreProperties>
</file>